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0CA077" w14:textId="276305CF" w:rsidR="00742441" w:rsidRDefault="00922D8F">
      <w:pPr>
        <w:pStyle w:val="BodyText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anchor distT="0" distB="0" distL="114300" distR="114300" simplePos="0" relativeHeight="487526400" behindDoc="1" locked="1" layoutInCell="1" allowOverlap="1" wp14:anchorId="73590353" wp14:editId="6F3360A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553960" cy="3762375"/>
            <wp:effectExtent l="0" t="0" r="8890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96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0CA078" w14:textId="3E38E2D6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79" w14:textId="77777777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7A" w14:textId="77777777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7B" w14:textId="77777777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7C" w14:textId="77777777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7D" w14:textId="77777777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7E" w14:textId="77777777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7F" w14:textId="77777777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80" w14:textId="77777777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81" w14:textId="77777777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82" w14:textId="77777777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83" w14:textId="77777777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84" w14:textId="77777777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85" w14:textId="77777777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86" w14:textId="4DE122BC" w:rsidR="00742441" w:rsidRDefault="005E42D6">
      <w:pPr>
        <w:pStyle w:val="BodyText"/>
        <w:rPr>
          <w:rFonts w:ascii="Times New Roman"/>
          <w:b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8448" behindDoc="0" locked="0" layoutInCell="1" allowOverlap="1" wp14:anchorId="30BF501E" wp14:editId="29C477A0">
                <wp:simplePos x="0" y="0"/>
                <wp:positionH relativeFrom="column">
                  <wp:posOffset>3705726</wp:posOffset>
                </wp:positionH>
                <wp:positionV relativeFrom="paragraph">
                  <wp:posOffset>138564</wp:posOffset>
                </wp:positionV>
                <wp:extent cx="2434590" cy="45218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4590" cy="4521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9AD3E5" w14:textId="6D32E7BB" w:rsidR="0060053D" w:rsidRPr="00A85F27" w:rsidRDefault="00A85F27" w:rsidP="00A85F27">
                            <w:pPr>
                              <w:pStyle w:val="BodyText"/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  <w:lang w:val="en-GB"/>
                              </w:rPr>
                            </w:pPr>
                            <w:r w:rsidRPr="00A85F27">
                              <w:rPr>
                                <w:color w:val="FFFFFF" w:themeColor="background1"/>
                                <w:sz w:val="48"/>
                                <w:szCs w:val="48"/>
                                <w:lang w:val="en-GB"/>
                              </w:rPr>
                              <w:t>Ashford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BF501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91.8pt;margin-top:10.9pt;width:191.7pt;height:35.6pt;z-index:48752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" filled="f" stroked="f" strokeweight=".5pt">
                <v:textbox>
                  <w:txbxContent>
                    <w:p w14:paraId="7A9AD3E5" w14:textId="6D32E7BB" w:rsidR="0060053D" w:rsidRPr="00A85F27" w:rsidRDefault="00A85F27" w:rsidP="00A85F27">
                      <w:pPr>
                        <w:pStyle w:val="BodyText"/>
                        <w:jc w:val="center"/>
                        <w:rPr>
                          <w:color w:val="FFFFFF" w:themeColor="background1"/>
                          <w:sz w:val="48"/>
                          <w:szCs w:val="48"/>
                          <w:lang w:val="en-GB"/>
                        </w:rPr>
                      </w:pPr>
                      <w:r w:rsidRPr="00A85F27">
                        <w:rPr>
                          <w:color w:val="FFFFFF" w:themeColor="background1"/>
                          <w:sz w:val="48"/>
                          <w:szCs w:val="48"/>
                          <w:lang w:val="en-GB"/>
                        </w:rPr>
                        <w:t>Ashford</w:t>
                      </w:r>
                    </w:p>
                  </w:txbxContent>
                </v:textbox>
              </v:shape>
            </w:pict>
          </mc:Fallback>
        </mc:AlternateContent>
      </w:r>
    </w:p>
    <w:p w14:paraId="360CA087" w14:textId="1FD10EFE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88" w14:textId="02B4CD66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8A" w14:textId="3CB6A081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8B" w14:textId="67199075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8C" w14:textId="2A28EA5F" w:rsidR="00742441" w:rsidRDefault="00742441">
      <w:pPr>
        <w:pStyle w:val="BodyText"/>
        <w:rPr>
          <w:rFonts w:ascii="Times New Roman"/>
          <w:b w:val="0"/>
          <w:sz w:val="20"/>
        </w:rPr>
      </w:pPr>
    </w:p>
    <w:p w14:paraId="360CA08D" w14:textId="77777777" w:rsidR="00742441" w:rsidRDefault="00742441">
      <w:pPr>
        <w:pStyle w:val="BodyText"/>
        <w:spacing w:before="3"/>
        <w:rPr>
          <w:rFonts w:ascii="Times New Roman"/>
          <w:b w:val="0"/>
          <w:sz w:val="16"/>
        </w:rPr>
      </w:pPr>
    </w:p>
    <w:p w14:paraId="360CA08E" w14:textId="341DB014" w:rsidR="00742441" w:rsidRDefault="00C60508" w:rsidP="00922D8F">
      <w:pPr>
        <w:pStyle w:val="Title"/>
      </w:pPr>
      <w:r>
        <w:rPr>
          <w:color w:val="4E4898"/>
        </w:rPr>
        <w:t>Concerned</w:t>
      </w:r>
      <w:r>
        <w:rPr>
          <w:color w:val="4E4898"/>
          <w:spacing w:val="-17"/>
        </w:rPr>
        <w:t xml:space="preserve"> </w:t>
      </w:r>
      <w:r>
        <w:rPr>
          <w:color w:val="4E4898"/>
        </w:rPr>
        <w:t>about</w:t>
      </w:r>
      <w:r>
        <w:rPr>
          <w:color w:val="4E4898"/>
          <w:spacing w:val="-17"/>
        </w:rPr>
        <w:t xml:space="preserve"> </w:t>
      </w:r>
      <w:r>
        <w:rPr>
          <w:color w:val="4E4898"/>
        </w:rPr>
        <w:t>your</w:t>
      </w:r>
      <w:r>
        <w:rPr>
          <w:color w:val="4E4898"/>
          <w:spacing w:val="-17"/>
        </w:rPr>
        <w:t xml:space="preserve"> </w:t>
      </w:r>
      <w:r>
        <w:rPr>
          <w:color w:val="4E4898"/>
        </w:rPr>
        <w:t>pre-school</w:t>
      </w:r>
      <w:r>
        <w:rPr>
          <w:color w:val="4E4898"/>
          <w:spacing w:val="-17"/>
        </w:rPr>
        <w:t xml:space="preserve"> </w:t>
      </w:r>
      <w:r>
        <w:rPr>
          <w:color w:val="4E4898"/>
        </w:rPr>
        <w:t>child’s</w:t>
      </w:r>
      <w:r>
        <w:rPr>
          <w:color w:val="4E4898"/>
          <w:spacing w:val="-17"/>
        </w:rPr>
        <w:t xml:space="preserve"> </w:t>
      </w:r>
      <w:r>
        <w:rPr>
          <w:color w:val="4E4898"/>
        </w:rPr>
        <w:t>speech, language or communication skills?</w:t>
      </w:r>
    </w:p>
    <w:p w14:paraId="360CA08F" w14:textId="178479A9" w:rsidR="00742441" w:rsidRDefault="00C60508" w:rsidP="00922D8F">
      <w:pPr>
        <w:pStyle w:val="BodyText"/>
        <w:spacing w:before="262"/>
        <w:ind w:left="808" w:right="806"/>
        <w:jc w:val="center"/>
        <w:rPr>
          <w:color w:val="4E4898"/>
        </w:rPr>
      </w:pPr>
      <w:r>
        <w:rPr>
          <w:color w:val="4E4898"/>
        </w:rPr>
        <w:t>Talking</w:t>
      </w:r>
      <w:r>
        <w:rPr>
          <w:color w:val="4E4898"/>
          <w:spacing w:val="-19"/>
        </w:rPr>
        <w:t xml:space="preserve"> </w:t>
      </w:r>
      <w:r>
        <w:rPr>
          <w:color w:val="4E4898"/>
        </w:rPr>
        <w:t>Walk-ins</w:t>
      </w:r>
      <w:r>
        <w:rPr>
          <w:color w:val="4E4898"/>
          <w:spacing w:val="-15"/>
        </w:rPr>
        <w:t xml:space="preserve"> </w:t>
      </w:r>
      <w:r>
        <w:rPr>
          <w:color w:val="4E4898"/>
        </w:rPr>
        <w:t>are</w:t>
      </w:r>
      <w:r>
        <w:rPr>
          <w:color w:val="4E4898"/>
          <w:spacing w:val="-11"/>
        </w:rPr>
        <w:t xml:space="preserve"> </w:t>
      </w:r>
      <w:r>
        <w:rPr>
          <w:color w:val="4E4898"/>
        </w:rPr>
        <w:t>play-based</w:t>
      </w:r>
      <w:r>
        <w:rPr>
          <w:color w:val="4E4898"/>
          <w:spacing w:val="-11"/>
        </w:rPr>
        <w:t xml:space="preserve"> </w:t>
      </w:r>
      <w:r>
        <w:rPr>
          <w:color w:val="4E4898"/>
        </w:rPr>
        <w:t>drop-in</w:t>
      </w:r>
      <w:r>
        <w:rPr>
          <w:color w:val="4E4898"/>
          <w:spacing w:val="-11"/>
        </w:rPr>
        <w:t xml:space="preserve"> </w:t>
      </w:r>
      <w:r>
        <w:rPr>
          <w:color w:val="4E4898"/>
        </w:rPr>
        <w:t>sessions</w:t>
      </w:r>
      <w:r>
        <w:rPr>
          <w:color w:val="4E4898"/>
          <w:spacing w:val="-11"/>
        </w:rPr>
        <w:t xml:space="preserve"> </w:t>
      </w:r>
      <w:r>
        <w:rPr>
          <w:color w:val="4E4898"/>
        </w:rPr>
        <w:t>where</w:t>
      </w:r>
      <w:r>
        <w:rPr>
          <w:color w:val="4E4898"/>
          <w:spacing w:val="-11"/>
        </w:rPr>
        <w:t xml:space="preserve"> </w:t>
      </w:r>
      <w:r>
        <w:rPr>
          <w:color w:val="4E4898"/>
        </w:rPr>
        <w:t>you</w:t>
      </w:r>
      <w:r>
        <w:rPr>
          <w:color w:val="4E4898"/>
          <w:spacing w:val="-11"/>
        </w:rPr>
        <w:t xml:space="preserve"> </w:t>
      </w:r>
      <w:r>
        <w:rPr>
          <w:color w:val="4E4898"/>
        </w:rPr>
        <w:t>can speak to a speech and language therapist or other staff.</w:t>
      </w:r>
    </w:p>
    <w:p w14:paraId="360CA090" w14:textId="4B862EB5" w:rsidR="00742441" w:rsidRDefault="003E6795">
      <w:pPr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1D3A26BD" wp14:editId="49962829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7560310" cy="1152525"/>
                <wp:effectExtent l="0" t="0" r="2540" b="9525"/>
                <wp:wrapNone/>
                <wp:docPr id="5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60310" cy="1152525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0CA0B7" w14:textId="26A358C4" w:rsidR="00742441" w:rsidRDefault="00C60508" w:rsidP="001D441E">
                            <w:pPr>
                              <w:spacing w:before="139"/>
                              <w:ind w:left="2174" w:right="2175"/>
                              <w:jc w:val="center"/>
                              <w:rPr>
                                <w:b/>
                                <w:color w:val="FFFFFF"/>
                                <w:spacing w:val="-2"/>
                                <w:sz w:val="44"/>
                                <w:szCs w:val="44"/>
                              </w:rPr>
                            </w:pPr>
                            <w:r w:rsidRPr="003E6795">
                              <w:rPr>
                                <w:b/>
                                <w:color w:val="FFFFFF"/>
                                <w:sz w:val="44"/>
                                <w:szCs w:val="44"/>
                              </w:rPr>
                              <w:t>Just</w:t>
                            </w:r>
                            <w:r w:rsidRPr="003E6795">
                              <w:rPr>
                                <w:b/>
                                <w:color w:val="FFFFFF"/>
                                <w:spacing w:val="-3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3E6795">
                              <w:rPr>
                                <w:b/>
                                <w:color w:val="FFFFFF"/>
                                <w:sz w:val="44"/>
                                <w:szCs w:val="44"/>
                              </w:rPr>
                              <w:t>turn</w:t>
                            </w:r>
                            <w:r w:rsidRPr="003E6795">
                              <w:rPr>
                                <w:b/>
                                <w:color w:val="FFFFFF"/>
                                <w:spacing w:val="-2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3E6795">
                              <w:rPr>
                                <w:b/>
                                <w:color w:val="FFFFFF"/>
                                <w:sz w:val="44"/>
                                <w:szCs w:val="44"/>
                              </w:rPr>
                              <w:t>up</w:t>
                            </w:r>
                            <w:r w:rsidRPr="003E6795">
                              <w:rPr>
                                <w:b/>
                                <w:color w:val="FFFFFF"/>
                                <w:spacing w:val="-3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3E6795">
                              <w:rPr>
                                <w:b/>
                                <w:color w:val="FFFFFF"/>
                                <w:sz w:val="44"/>
                                <w:szCs w:val="44"/>
                              </w:rPr>
                              <w:t>–</w:t>
                            </w:r>
                            <w:r w:rsidRPr="003E6795">
                              <w:rPr>
                                <w:b/>
                                <w:color w:val="FFFFFF"/>
                                <w:spacing w:val="-2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3E6795">
                              <w:rPr>
                                <w:b/>
                                <w:color w:val="FFFFFF"/>
                                <w:sz w:val="44"/>
                                <w:szCs w:val="44"/>
                              </w:rPr>
                              <w:t>no</w:t>
                            </w:r>
                            <w:r w:rsidRPr="003E6795">
                              <w:rPr>
                                <w:b/>
                                <w:color w:val="FFFFFF"/>
                                <w:spacing w:val="-3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3E6795">
                              <w:rPr>
                                <w:b/>
                                <w:color w:val="FFFFFF"/>
                                <w:sz w:val="44"/>
                                <w:szCs w:val="44"/>
                              </w:rPr>
                              <w:t>need</w:t>
                            </w:r>
                            <w:r w:rsidRPr="003E6795">
                              <w:rPr>
                                <w:b/>
                                <w:color w:val="FFFFFF"/>
                                <w:spacing w:val="-2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F7417A" w:rsidRPr="003E6795">
                              <w:rPr>
                                <w:b/>
                                <w:color w:val="FFFFFF"/>
                                <w:spacing w:val="-2"/>
                                <w:sz w:val="44"/>
                                <w:szCs w:val="44"/>
                              </w:rPr>
                              <w:t xml:space="preserve">to </w:t>
                            </w:r>
                            <w:r w:rsidRPr="003E6795">
                              <w:rPr>
                                <w:b/>
                                <w:color w:val="FFFFFF"/>
                                <w:spacing w:val="-2"/>
                                <w:sz w:val="44"/>
                                <w:szCs w:val="44"/>
                              </w:rPr>
                              <w:t>book!</w:t>
                            </w:r>
                          </w:p>
                          <w:p w14:paraId="63911FCF" w14:textId="7FC559CA" w:rsidR="003E6795" w:rsidRPr="00766590" w:rsidRDefault="003E6795" w:rsidP="00766590">
                            <w:pPr>
                              <w:spacing w:before="139"/>
                              <w:ind w:left="567" w:right="567"/>
                              <w:jc w:val="center"/>
                              <w:rPr>
                                <w:b/>
                                <w:color w:val="FFFFFF"/>
                                <w:spacing w:val="-2"/>
                                <w:sz w:val="24"/>
                                <w:szCs w:val="24"/>
                              </w:rPr>
                            </w:pPr>
                            <w:r w:rsidRPr="00766590">
                              <w:rPr>
                                <w:b/>
                                <w:color w:val="FFFFFF"/>
                                <w:spacing w:val="-2"/>
                                <w:sz w:val="24"/>
                                <w:szCs w:val="24"/>
                              </w:rPr>
                              <w:t>If the session is very busy,</w:t>
                            </w:r>
                            <w:r w:rsidR="00766590" w:rsidRPr="00766590">
                              <w:rPr>
                                <w:b/>
                                <w:color w:val="FFFFFF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66590">
                              <w:rPr>
                                <w:b/>
                                <w:color w:val="FFFFFF"/>
                                <w:spacing w:val="-2"/>
                                <w:sz w:val="24"/>
                                <w:szCs w:val="24"/>
                              </w:rPr>
                              <w:t xml:space="preserve">it might not be possible </w:t>
                            </w:r>
                            <w:r w:rsidR="00766590">
                              <w:rPr>
                                <w:b/>
                                <w:color w:val="FFFFFF"/>
                                <w:spacing w:val="-2"/>
                                <w:sz w:val="24"/>
                                <w:szCs w:val="24"/>
                              </w:rPr>
                              <w:t xml:space="preserve">for everyone </w:t>
                            </w:r>
                            <w:r w:rsidRPr="00766590">
                              <w:rPr>
                                <w:b/>
                                <w:color w:val="FFFFFF"/>
                                <w:spacing w:val="-2"/>
                                <w:sz w:val="24"/>
                                <w:szCs w:val="24"/>
                              </w:rPr>
                              <w:t>to speak to a speech and language therapist. On these occasions you can speak to one of our assistants who can signpost you to an alternative date if needed</w:t>
                            </w:r>
                          </w:p>
                          <w:p w14:paraId="6955291E" w14:textId="77777777" w:rsidR="003E6795" w:rsidRDefault="003E6795" w:rsidP="001D441E">
                            <w:pPr>
                              <w:spacing w:before="139"/>
                              <w:ind w:left="2174" w:right="2175"/>
                              <w:jc w:val="center"/>
                              <w:rPr>
                                <w:b/>
                                <w:color w:val="FFFFFF"/>
                                <w:spacing w:val="-2"/>
                                <w:sz w:val="50"/>
                                <w:szCs w:val="50"/>
                              </w:rPr>
                            </w:pPr>
                          </w:p>
                          <w:p w14:paraId="6AFDB431" w14:textId="77777777" w:rsidR="003E6795" w:rsidRPr="00F7417A" w:rsidRDefault="003E6795" w:rsidP="001D441E">
                            <w:pPr>
                              <w:spacing w:before="139"/>
                              <w:ind w:left="2174" w:right="2175"/>
                              <w:jc w:val="center"/>
                              <w:rPr>
                                <w:b/>
                                <w:sz w:val="50"/>
                                <w:szCs w:val="50"/>
                              </w:rPr>
                            </w:pPr>
                          </w:p>
                          <w:p w14:paraId="540FB8A4" w14:textId="77777777" w:rsidR="000D6DEC" w:rsidRDefault="000D6DE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A26BD" id="docshape14" o:spid="_x0000_s1027" type="#_x0000_t202" style="position:absolute;margin-left:544.1pt;margin-top:1pt;width:595.3pt;height:90.75pt;z-index:1573017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" fillcolor="#00102a [3215]" stroked="f">
                <v:textbox inset="0,0,0,0">
                  <w:txbxContent>
                    <w:p w14:paraId="360CA0B7" w14:textId="26A358C4" w:rsidR="00742441" w:rsidRDefault="00C60508" w:rsidP="001D441E">
                      <w:pPr>
                        <w:spacing w:before="139"/>
                        <w:ind w:left="2174" w:right="2175"/>
                        <w:jc w:val="center"/>
                        <w:rPr>
                          <w:b/>
                          <w:color w:val="FFFFFF"/>
                          <w:spacing w:val="-2"/>
                          <w:sz w:val="44"/>
                          <w:szCs w:val="44"/>
                        </w:rPr>
                      </w:pPr>
                      <w:r w:rsidRPr="003E6795">
                        <w:rPr>
                          <w:b/>
                          <w:color w:val="FFFFFF"/>
                          <w:sz w:val="44"/>
                          <w:szCs w:val="44"/>
                        </w:rPr>
                        <w:t>Just</w:t>
                      </w:r>
                      <w:r w:rsidRPr="003E6795">
                        <w:rPr>
                          <w:b/>
                          <w:color w:val="FFFFFF"/>
                          <w:spacing w:val="-3"/>
                          <w:sz w:val="44"/>
                          <w:szCs w:val="44"/>
                        </w:rPr>
                        <w:t xml:space="preserve"> </w:t>
                      </w:r>
                      <w:r w:rsidRPr="003E6795">
                        <w:rPr>
                          <w:b/>
                          <w:color w:val="FFFFFF"/>
                          <w:sz w:val="44"/>
                          <w:szCs w:val="44"/>
                        </w:rPr>
                        <w:t>turn</w:t>
                      </w:r>
                      <w:r w:rsidRPr="003E6795">
                        <w:rPr>
                          <w:b/>
                          <w:color w:val="FFFFFF"/>
                          <w:spacing w:val="-2"/>
                          <w:sz w:val="44"/>
                          <w:szCs w:val="44"/>
                        </w:rPr>
                        <w:t xml:space="preserve"> </w:t>
                      </w:r>
                      <w:r w:rsidRPr="003E6795">
                        <w:rPr>
                          <w:b/>
                          <w:color w:val="FFFFFF"/>
                          <w:sz w:val="44"/>
                          <w:szCs w:val="44"/>
                        </w:rPr>
                        <w:t>up</w:t>
                      </w:r>
                      <w:r w:rsidRPr="003E6795">
                        <w:rPr>
                          <w:b/>
                          <w:color w:val="FFFFFF"/>
                          <w:spacing w:val="-3"/>
                          <w:sz w:val="44"/>
                          <w:szCs w:val="44"/>
                        </w:rPr>
                        <w:t xml:space="preserve"> </w:t>
                      </w:r>
                      <w:r w:rsidRPr="003E6795">
                        <w:rPr>
                          <w:b/>
                          <w:color w:val="FFFFFF"/>
                          <w:sz w:val="44"/>
                          <w:szCs w:val="44"/>
                        </w:rPr>
                        <w:t>–</w:t>
                      </w:r>
                      <w:r w:rsidRPr="003E6795">
                        <w:rPr>
                          <w:b/>
                          <w:color w:val="FFFFFF"/>
                          <w:spacing w:val="-2"/>
                          <w:sz w:val="44"/>
                          <w:szCs w:val="44"/>
                        </w:rPr>
                        <w:t xml:space="preserve"> </w:t>
                      </w:r>
                      <w:r w:rsidRPr="003E6795">
                        <w:rPr>
                          <w:b/>
                          <w:color w:val="FFFFFF"/>
                          <w:sz w:val="44"/>
                          <w:szCs w:val="44"/>
                        </w:rPr>
                        <w:t>no</w:t>
                      </w:r>
                      <w:r w:rsidRPr="003E6795">
                        <w:rPr>
                          <w:b/>
                          <w:color w:val="FFFFFF"/>
                          <w:spacing w:val="-3"/>
                          <w:sz w:val="44"/>
                          <w:szCs w:val="44"/>
                        </w:rPr>
                        <w:t xml:space="preserve"> </w:t>
                      </w:r>
                      <w:r w:rsidRPr="003E6795">
                        <w:rPr>
                          <w:b/>
                          <w:color w:val="FFFFFF"/>
                          <w:sz w:val="44"/>
                          <w:szCs w:val="44"/>
                        </w:rPr>
                        <w:t>need</w:t>
                      </w:r>
                      <w:r w:rsidRPr="003E6795">
                        <w:rPr>
                          <w:b/>
                          <w:color w:val="FFFFFF"/>
                          <w:spacing w:val="-2"/>
                          <w:sz w:val="44"/>
                          <w:szCs w:val="44"/>
                        </w:rPr>
                        <w:t xml:space="preserve"> </w:t>
                      </w:r>
                      <w:r w:rsidR="00F7417A" w:rsidRPr="003E6795">
                        <w:rPr>
                          <w:b/>
                          <w:color w:val="FFFFFF"/>
                          <w:spacing w:val="-2"/>
                          <w:sz w:val="44"/>
                          <w:szCs w:val="44"/>
                        </w:rPr>
                        <w:t xml:space="preserve">to </w:t>
                      </w:r>
                      <w:r w:rsidRPr="003E6795">
                        <w:rPr>
                          <w:b/>
                          <w:color w:val="FFFFFF"/>
                          <w:spacing w:val="-2"/>
                          <w:sz w:val="44"/>
                          <w:szCs w:val="44"/>
                        </w:rPr>
                        <w:t>book!</w:t>
                      </w:r>
                    </w:p>
                    <w:p w14:paraId="63911FCF" w14:textId="7FC559CA" w:rsidR="003E6795" w:rsidRPr="00766590" w:rsidRDefault="003E6795" w:rsidP="00766590">
                      <w:pPr>
                        <w:spacing w:before="139"/>
                        <w:ind w:left="567" w:right="567"/>
                        <w:jc w:val="center"/>
                        <w:rPr>
                          <w:b/>
                          <w:color w:val="FFFFFF"/>
                          <w:spacing w:val="-2"/>
                          <w:sz w:val="24"/>
                          <w:szCs w:val="24"/>
                        </w:rPr>
                      </w:pPr>
                      <w:r w:rsidRPr="00766590">
                        <w:rPr>
                          <w:b/>
                          <w:color w:val="FFFFFF"/>
                          <w:spacing w:val="-2"/>
                          <w:sz w:val="24"/>
                          <w:szCs w:val="24"/>
                        </w:rPr>
                        <w:t>If the session is very busy,</w:t>
                      </w:r>
                      <w:r w:rsidR="00766590" w:rsidRPr="00766590">
                        <w:rPr>
                          <w:b/>
                          <w:color w:val="FFFFFF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766590">
                        <w:rPr>
                          <w:b/>
                          <w:color w:val="FFFFFF"/>
                          <w:spacing w:val="-2"/>
                          <w:sz w:val="24"/>
                          <w:szCs w:val="24"/>
                        </w:rPr>
                        <w:t xml:space="preserve">it might not be possible </w:t>
                      </w:r>
                      <w:r w:rsidR="00766590">
                        <w:rPr>
                          <w:b/>
                          <w:color w:val="FFFFFF"/>
                          <w:spacing w:val="-2"/>
                          <w:sz w:val="24"/>
                          <w:szCs w:val="24"/>
                        </w:rPr>
                        <w:t xml:space="preserve">for everyone </w:t>
                      </w:r>
                      <w:r w:rsidRPr="00766590">
                        <w:rPr>
                          <w:b/>
                          <w:color w:val="FFFFFF"/>
                          <w:spacing w:val="-2"/>
                          <w:sz w:val="24"/>
                          <w:szCs w:val="24"/>
                        </w:rPr>
                        <w:t>to speak to a speech and language therapist. On these occasions you can speak to one of our assistants who can signpost you to an alternative date if needed</w:t>
                      </w:r>
                    </w:p>
                    <w:p w14:paraId="6955291E" w14:textId="77777777" w:rsidR="003E6795" w:rsidRDefault="003E6795" w:rsidP="001D441E">
                      <w:pPr>
                        <w:spacing w:before="139"/>
                        <w:ind w:left="2174" w:right="2175"/>
                        <w:jc w:val="center"/>
                        <w:rPr>
                          <w:b/>
                          <w:color w:val="FFFFFF"/>
                          <w:spacing w:val="-2"/>
                          <w:sz w:val="50"/>
                          <w:szCs w:val="50"/>
                        </w:rPr>
                      </w:pPr>
                    </w:p>
                    <w:p w14:paraId="6AFDB431" w14:textId="77777777" w:rsidR="003E6795" w:rsidRPr="00F7417A" w:rsidRDefault="003E6795" w:rsidP="001D441E">
                      <w:pPr>
                        <w:spacing w:before="139"/>
                        <w:ind w:left="2174" w:right="2175"/>
                        <w:jc w:val="center"/>
                        <w:rPr>
                          <w:b/>
                          <w:sz w:val="50"/>
                          <w:szCs w:val="50"/>
                        </w:rPr>
                      </w:pPr>
                    </w:p>
                    <w:p w14:paraId="540FB8A4" w14:textId="77777777" w:rsidR="000D6DEC" w:rsidRDefault="000D6DEC"/>
                  </w:txbxContent>
                </v:textbox>
                <w10:wrap anchorx="margin"/>
              </v:shape>
            </w:pict>
          </mc:Fallback>
        </mc:AlternateContent>
      </w:r>
      <w:r w:rsidR="00F42C66"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3E1DE11D" wp14:editId="616D5CAF">
                <wp:simplePos x="0" y="0"/>
                <wp:positionH relativeFrom="column">
                  <wp:posOffset>0</wp:posOffset>
                </wp:positionH>
                <wp:positionV relativeFrom="paragraph">
                  <wp:posOffset>146954</wp:posOffset>
                </wp:positionV>
                <wp:extent cx="7560310" cy="641985"/>
                <wp:effectExtent l="0" t="0" r="0" b="5715"/>
                <wp:wrapNone/>
                <wp:docPr id="4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60310" cy="641985"/>
                        </a:xfrm>
                        <a:prstGeom prst="rect">
                          <a:avLst/>
                        </a:prstGeom>
                        <a:solidFill>
                          <a:srgbClr val="F28D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C65A40" id="docshape13" o:spid="_x0000_s1026" style="position:absolute;margin-left:0;margin-top:11.55pt;width:595.3pt;height:50.55pt;z-index:1572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" fillcolor="#f28d20" stroked="f">
                <v:path arrowok="t"/>
              </v:rect>
            </w:pict>
          </mc:Fallback>
        </mc:AlternateContent>
      </w:r>
    </w:p>
    <w:p w14:paraId="360CA091" w14:textId="4238DDBA" w:rsidR="00742441" w:rsidRDefault="00742441">
      <w:pPr>
        <w:rPr>
          <w:b/>
          <w:sz w:val="20"/>
        </w:rPr>
      </w:pPr>
    </w:p>
    <w:p w14:paraId="360CA092" w14:textId="1410C76D" w:rsidR="00742441" w:rsidRDefault="00742441">
      <w:pPr>
        <w:rPr>
          <w:b/>
          <w:sz w:val="20"/>
        </w:rPr>
      </w:pPr>
    </w:p>
    <w:p w14:paraId="360CA093" w14:textId="77777777" w:rsidR="00742441" w:rsidRDefault="00742441">
      <w:pPr>
        <w:rPr>
          <w:b/>
          <w:sz w:val="20"/>
        </w:rPr>
      </w:pPr>
    </w:p>
    <w:p w14:paraId="360CA095" w14:textId="77777777" w:rsidR="00742441" w:rsidRPr="00320B70" w:rsidRDefault="00742441" w:rsidP="00320B70">
      <w:pPr>
        <w:spacing w:before="3"/>
        <w:ind w:right="711"/>
        <w:rPr>
          <w:b/>
          <w:sz w:val="28"/>
          <w:szCs w:val="28"/>
        </w:rPr>
      </w:pPr>
    </w:p>
    <w:p w14:paraId="52577CC5" w14:textId="77777777" w:rsidR="00766590" w:rsidRDefault="00766590" w:rsidP="00320B70">
      <w:pPr>
        <w:pStyle w:val="BodyText"/>
        <w:spacing w:before="101"/>
        <w:ind w:left="709" w:right="711"/>
        <w:jc w:val="center"/>
        <w:rPr>
          <w:color w:val="4E4898"/>
          <w:sz w:val="32"/>
          <w:szCs w:val="32"/>
        </w:rPr>
      </w:pPr>
    </w:p>
    <w:p w14:paraId="360CA096" w14:textId="4251CCBE" w:rsidR="00742441" w:rsidRPr="00320B70" w:rsidRDefault="00766590" w:rsidP="00320B70">
      <w:pPr>
        <w:pStyle w:val="BodyText"/>
        <w:spacing w:before="101"/>
        <w:ind w:left="709" w:right="711"/>
        <w:jc w:val="center"/>
      </w:pPr>
      <w:r>
        <w:rPr>
          <w:color w:val="4E4898"/>
          <w:sz w:val="32"/>
          <w:szCs w:val="32"/>
        </w:rPr>
        <w:t>T</w:t>
      </w:r>
      <w:r w:rsidR="00C60508" w:rsidRPr="00766590">
        <w:rPr>
          <w:color w:val="4E4898"/>
          <w:sz w:val="32"/>
          <w:szCs w:val="32"/>
        </w:rPr>
        <w:t>h</w:t>
      </w:r>
      <w:r w:rsidR="0083350D">
        <w:rPr>
          <w:color w:val="4E4898"/>
          <w:sz w:val="32"/>
          <w:szCs w:val="32"/>
        </w:rPr>
        <w:t>ese sessions</w:t>
      </w:r>
      <w:r w:rsidR="00C60508" w:rsidRPr="00766590">
        <w:rPr>
          <w:color w:val="4E4898"/>
          <w:spacing w:val="-6"/>
          <w:sz w:val="32"/>
          <w:szCs w:val="32"/>
        </w:rPr>
        <w:t xml:space="preserve"> </w:t>
      </w:r>
      <w:r w:rsidR="00C60508" w:rsidRPr="00766590">
        <w:rPr>
          <w:color w:val="4E4898"/>
          <w:sz w:val="32"/>
          <w:szCs w:val="32"/>
        </w:rPr>
        <w:t>are</w:t>
      </w:r>
      <w:r w:rsidR="00C60508" w:rsidRPr="00766590">
        <w:rPr>
          <w:color w:val="4E4898"/>
          <w:spacing w:val="-6"/>
          <w:sz w:val="32"/>
          <w:szCs w:val="32"/>
        </w:rPr>
        <w:t xml:space="preserve"> </w:t>
      </w:r>
      <w:r w:rsidR="00C60508" w:rsidRPr="00766590">
        <w:rPr>
          <w:color w:val="4E4898"/>
          <w:sz w:val="32"/>
          <w:szCs w:val="32"/>
        </w:rPr>
        <w:t>only</w:t>
      </w:r>
      <w:r w:rsidR="00C60508" w:rsidRPr="00766590">
        <w:rPr>
          <w:color w:val="4E4898"/>
          <w:spacing w:val="-6"/>
          <w:sz w:val="32"/>
          <w:szCs w:val="32"/>
        </w:rPr>
        <w:t xml:space="preserve"> </w:t>
      </w:r>
      <w:r w:rsidR="00C60508" w:rsidRPr="00766590">
        <w:rPr>
          <w:color w:val="4E4898"/>
          <w:sz w:val="32"/>
          <w:szCs w:val="32"/>
        </w:rPr>
        <w:t>for</w:t>
      </w:r>
      <w:r w:rsidR="00C60508" w:rsidRPr="00766590">
        <w:rPr>
          <w:color w:val="4E4898"/>
          <w:spacing w:val="-6"/>
          <w:sz w:val="32"/>
          <w:szCs w:val="32"/>
        </w:rPr>
        <w:t xml:space="preserve"> </w:t>
      </w:r>
      <w:r w:rsidR="0083350D">
        <w:rPr>
          <w:color w:val="4E4898"/>
          <w:sz w:val="32"/>
          <w:szCs w:val="32"/>
        </w:rPr>
        <w:t xml:space="preserve">families </w:t>
      </w:r>
      <w:r w:rsidR="00C60508" w:rsidRPr="00766590">
        <w:rPr>
          <w:color w:val="4E4898"/>
          <w:sz w:val="32"/>
          <w:szCs w:val="32"/>
        </w:rPr>
        <w:t>with</w:t>
      </w:r>
      <w:r w:rsidR="00C60508" w:rsidRPr="00766590">
        <w:rPr>
          <w:color w:val="4E4898"/>
          <w:spacing w:val="-6"/>
          <w:sz w:val="32"/>
          <w:szCs w:val="32"/>
        </w:rPr>
        <w:t xml:space="preserve"> </w:t>
      </w:r>
      <w:r w:rsidR="00C60508" w:rsidRPr="00766590">
        <w:rPr>
          <w:color w:val="4E4898"/>
          <w:sz w:val="32"/>
          <w:szCs w:val="32"/>
        </w:rPr>
        <w:t>pre-school-aged children.</w:t>
      </w:r>
      <w:r w:rsidR="00C60508" w:rsidRPr="00766590">
        <w:rPr>
          <w:color w:val="4E4898"/>
          <w:spacing w:val="-1"/>
          <w:sz w:val="32"/>
          <w:szCs w:val="32"/>
        </w:rPr>
        <w:t xml:space="preserve"> </w:t>
      </w:r>
      <w:r w:rsidR="00C60508" w:rsidRPr="00766590">
        <w:rPr>
          <w:color w:val="4E4898"/>
          <w:sz w:val="32"/>
          <w:szCs w:val="32"/>
        </w:rPr>
        <w:t>The</w:t>
      </w:r>
      <w:r w:rsidR="00320B70" w:rsidRPr="00766590">
        <w:rPr>
          <w:color w:val="4E4898"/>
          <w:sz w:val="32"/>
          <w:szCs w:val="32"/>
        </w:rPr>
        <w:t xml:space="preserve"> </w:t>
      </w:r>
      <w:r w:rsidR="00C60508" w:rsidRPr="00766590">
        <w:rPr>
          <w:color w:val="4E4898"/>
          <w:sz w:val="32"/>
          <w:szCs w:val="32"/>
        </w:rPr>
        <w:t xml:space="preserve">service </w:t>
      </w:r>
      <w:r w:rsidR="0083350D">
        <w:rPr>
          <w:color w:val="4E4898"/>
          <w:sz w:val="32"/>
          <w:szCs w:val="32"/>
        </w:rPr>
        <w:t xml:space="preserve">also </w:t>
      </w:r>
      <w:r w:rsidR="00C60508" w:rsidRPr="00766590">
        <w:rPr>
          <w:color w:val="4E4898"/>
          <w:sz w:val="32"/>
          <w:szCs w:val="32"/>
        </w:rPr>
        <w:t>runs in other parts of Kent</w:t>
      </w:r>
      <w:r w:rsidR="00C60508" w:rsidRPr="00320B70">
        <w:rPr>
          <w:color w:val="4E4898"/>
        </w:rPr>
        <w:t>.</w:t>
      </w:r>
    </w:p>
    <w:p w14:paraId="360CA097" w14:textId="77777777" w:rsidR="00742441" w:rsidRDefault="00742441">
      <w:pPr>
        <w:spacing w:before="5" w:after="1"/>
        <w:rPr>
          <w:b/>
          <w:sz w:val="19"/>
        </w:rPr>
      </w:pPr>
    </w:p>
    <w:tbl>
      <w:tblPr>
        <w:tblW w:w="0" w:type="auto"/>
        <w:tblInd w:w="7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52"/>
        <w:gridCol w:w="5252"/>
      </w:tblGrid>
      <w:tr w:rsidR="00742441" w14:paraId="360CA09A" w14:textId="77777777" w:rsidTr="00F42C66">
        <w:trPr>
          <w:cantSplit/>
          <w:trHeight w:val="453"/>
        </w:trPr>
        <w:tc>
          <w:tcPr>
            <w:tcW w:w="5252" w:type="dxa"/>
            <w:shd w:val="clear" w:color="auto" w:fill="00102A" w:themeFill="text2"/>
            <w:vAlign w:val="center"/>
          </w:tcPr>
          <w:p w14:paraId="360CA098" w14:textId="54B3E7E4" w:rsidR="00742441" w:rsidRPr="00021759" w:rsidRDefault="00F42C66" w:rsidP="00320B70">
            <w:pPr>
              <w:pStyle w:val="TableParagraph"/>
              <w:ind w:left="123" w:right="0"/>
              <w:rPr>
                <w:b/>
                <w:sz w:val="24"/>
                <w:szCs w:val="24"/>
              </w:rPr>
            </w:pPr>
            <w:r>
              <w:rPr>
                <w:b/>
                <w:color w:val="FFFFFF"/>
                <w:spacing w:val="-4"/>
                <w:sz w:val="24"/>
                <w:szCs w:val="24"/>
              </w:rPr>
              <w:t>Family Hubs</w:t>
            </w:r>
          </w:p>
        </w:tc>
        <w:tc>
          <w:tcPr>
            <w:tcW w:w="5252" w:type="dxa"/>
            <w:shd w:val="clear" w:color="auto" w:fill="00102A" w:themeFill="text2"/>
            <w:vAlign w:val="center"/>
          </w:tcPr>
          <w:p w14:paraId="360CA099" w14:textId="77777777" w:rsidR="00742441" w:rsidRPr="00021759" w:rsidRDefault="00C60508" w:rsidP="00320B70">
            <w:pPr>
              <w:pStyle w:val="TableParagraph"/>
              <w:ind w:left="123" w:right="145"/>
              <w:rPr>
                <w:b/>
                <w:sz w:val="24"/>
                <w:szCs w:val="24"/>
              </w:rPr>
            </w:pPr>
            <w:r w:rsidRPr="00021759">
              <w:rPr>
                <w:b/>
                <w:color w:val="FFFFFF"/>
                <w:spacing w:val="-2"/>
                <w:sz w:val="24"/>
                <w:szCs w:val="24"/>
              </w:rPr>
              <w:t>Day/session</w:t>
            </w:r>
          </w:p>
        </w:tc>
      </w:tr>
      <w:tr w:rsidR="00742441" w14:paraId="360CA09D" w14:textId="77777777" w:rsidTr="00320B70">
        <w:trPr>
          <w:trHeight w:val="256"/>
        </w:trPr>
        <w:tc>
          <w:tcPr>
            <w:tcW w:w="5252" w:type="dxa"/>
            <w:vAlign w:val="center"/>
          </w:tcPr>
          <w:p w14:paraId="360CA09B" w14:textId="06381B75" w:rsidR="00742441" w:rsidRPr="00320B70" w:rsidRDefault="00C60508" w:rsidP="00021759">
            <w:pPr>
              <w:pStyle w:val="TableParagraph"/>
              <w:spacing w:before="25"/>
              <w:ind w:left="123" w:right="0" w:hanging="1"/>
              <w:rPr>
                <w:sz w:val="20"/>
                <w:szCs w:val="20"/>
              </w:rPr>
            </w:pPr>
            <w:r w:rsidRPr="00320B70">
              <w:rPr>
                <w:b/>
                <w:sz w:val="20"/>
                <w:szCs w:val="20"/>
              </w:rPr>
              <w:t xml:space="preserve">The Willow </w:t>
            </w:r>
            <w:r w:rsidR="006C268C">
              <w:rPr>
                <w:b/>
                <w:sz w:val="20"/>
                <w:szCs w:val="20"/>
              </w:rPr>
              <w:t>Family Hub</w:t>
            </w:r>
            <w:r w:rsidRPr="00320B70">
              <w:rPr>
                <w:b/>
                <w:sz w:val="20"/>
                <w:szCs w:val="20"/>
              </w:rPr>
              <w:t xml:space="preserve">, </w:t>
            </w:r>
            <w:r w:rsidRPr="00320B70">
              <w:rPr>
                <w:sz w:val="20"/>
                <w:szCs w:val="20"/>
              </w:rPr>
              <w:t>Brookfield</w:t>
            </w:r>
            <w:r w:rsidRPr="00320B70">
              <w:rPr>
                <w:spacing w:val="-13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Road,</w:t>
            </w:r>
            <w:r w:rsidRPr="00320B70">
              <w:rPr>
                <w:spacing w:val="-11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Ashford,</w:t>
            </w:r>
            <w:r w:rsidRPr="00320B70">
              <w:rPr>
                <w:spacing w:val="-10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Kent,</w:t>
            </w:r>
            <w:r w:rsidRPr="00320B70">
              <w:rPr>
                <w:spacing w:val="-11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TN23</w:t>
            </w:r>
            <w:r w:rsidRPr="00320B70">
              <w:rPr>
                <w:spacing w:val="-10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4EY Tel: 03000 418800</w:t>
            </w:r>
          </w:p>
        </w:tc>
        <w:tc>
          <w:tcPr>
            <w:tcW w:w="5252" w:type="dxa"/>
            <w:vAlign w:val="center"/>
          </w:tcPr>
          <w:p w14:paraId="4DCCA757" w14:textId="77777777" w:rsidR="00742441" w:rsidRDefault="00C60508" w:rsidP="00021759">
            <w:pPr>
              <w:pStyle w:val="TableParagraph"/>
              <w:spacing w:before="32"/>
              <w:ind w:left="139" w:right="3"/>
              <w:rPr>
                <w:spacing w:val="-2"/>
                <w:sz w:val="20"/>
                <w:szCs w:val="20"/>
              </w:rPr>
            </w:pPr>
            <w:r w:rsidRPr="00320B70">
              <w:rPr>
                <w:sz w:val="20"/>
                <w:szCs w:val="20"/>
              </w:rPr>
              <w:t>1st</w:t>
            </w:r>
            <w:r w:rsidRPr="00320B70">
              <w:rPr>
                <w:spacing w:val="-11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Thurs</w:t>
            </w:r>
            <w:r w:rsidRPr="00320B70">
              <w:rPr>
                <w:spacing w:val="-11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of</w:t>
            </w:r>
            <w:r w:rsidRPr="00320B70">
              <w:rPr>
                <w:spacing w:val="-10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month Time:</w:t>
            </w:r>
            <w:r w:rsidRPr="00320B70">
              <w:rPr>
                <w:spacing w:val="-3"/>
                <w:sz w:val="20"/>
                <w:szCs w:val="20"/>
              </w:rPr>
              <w:t xml:space="preserve"> </w:t>
            </w:r>
            <w:r w:rsidR="006C268C">
              <w:rPr>
                <w:spacing w:val="-3"/>
                <w:sz w:val="20"/>
                <w:szCs w:val="20"/>
              </w:rPr>
              <w:t>9</w:t>
            </w:r>
            <w:r w:rsidRPr="00320B70">
              <w:rPr>
                <w:sz w:val="20"/>
                <w:szCs w:val="20"/>
              </w:rPr>
              <w:t>.</w:t>
            </w:r>
            <w:r w:rsidR="006C268C">
              <w:rPr>
                <w:sz w:val="20"/>
                <w:szCs w:val="20"/>
              </w:rPr>
              <w:t>3</w:t>
            </w:r>
            <w:r w:rsidRPr="00320B70">
              <w:rPr>
                <w:sz w:val="20"/>
                <w:szCs w:val="20"/>
              </w:rPr>
              <w:t>0-</w:t>
            </w:r>
            <w:r w:rsidR="006C268C">
              <w:rPr>
                <w:spacing w:val="-2"/>
                <w:sz w:val="20"/>
                <w:szCs w:val="20"/>
              </w:rPr>
              <w:t>11:00am</w:t>
            </w:r>
          </w:p>
          <w:p w14:paraId="360CA09C" w14:textId="177AB318" w:rsidR="00363F0F" w:rsidRPr="00320B70" w:rsidRDefault="00363F0F" w:rsidP="00021759">
            <w:pPr>
              <w:pStyle w:val="TableParagraph"/>
              <w:spacing w:before="32"/>
              <w:ind w:left="139" w:right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363F0F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Friday of the month 1.</w:t>
            </w:r>
            <w:r w:rsidR="00683FAE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-</w:t>
            </w:r>
            <w:r w:rsidR="00683FAE">
              <w:rPr>
                <w:sz w:val="20"/>
                <w:szCs w:val="20"/>
              </w:rPr>
              <w:t>3.00</w:t>
            </w:r>
            <w:bookmarkStart w:id="0" w:name="_GoBack"/>
            <w:bookmarkEnd w:id="0"/>
            <w:r>
              <w:rPr>
                <w:sz w:val="20"/>
                <w:szCs w:val="20"/>
              </w:rPr>
              <w:t>pm</w:t>
            </w:r>
          </w:p>
        </w:tc>
      </w:tr>
      <w:tr w:rsidR="006C268C" w14:paraId="706C4FF9" w14:textId="77777777" w:rsidTr="00320B70">
        <w:trPr>
          <w:trHeight w:val="256"/>
        </w:trPr>
        <w:tc>
          <w:tcPr>
            <w:tcW w:w="5252" w:type="dxa"/>
            <w:vAlign w:val="center"/>
          </w:tcPr>
          <w:p w14:paraId="67AD0720" w14:textId="77777777" w:rsidR="006C268C" w:rsidRPr="00320B70" w:rsidRDefault="006C268C" w:rsidP="006C268C">
            <w:pPr>
              <w:pStyle w:val="TableParagraph"/>
              <w:spacing w:before="25"/>
              <w:ind w:left="0" w:right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5252" w:type="dxa"/>
            <w:vAlign w:val="center"/>
          </w:tcPr>
          <w:p w14:paraId="73F74704" w14:textId="77777777" w:rsidR="006C268C" w:rsidRPr="00320B70" w:rsidRDefault="006C268C" w:rsidP="00021759">
            <w:pPr>
              <w:pStyle w:val="TableParagraph"/>
              <w:spacing w:before="32"/>
              <w:ind w:left="139" w:right="3"/>
              <w:rPr>
                <w:sz w:val="20"/>
                <w:szCs w:val="20"/>
              </w:rPr>
            </w:pPr>
          </w:p>
        </w:tc>
      </w:tr>
      <w:tr w:rsidR="00742441" w14:paraId="360CA0A5" w14:textId="77777777" w:rsidTr="006C268C">
        <w:trPr>
          <w:trHeight w:val="256"/>
        </w:trPr>
        <w:tc>
          <w:tcPr>
            <w:tcW w:w="5252" w:type="dxa"/>
            <w:shd w:val="clear" w:color="auto" w:fill="E5DAEA" w:themeFill="accent5"/>
            <w:vAlign w:val="center"/>
          </w:tcPr>
          <w:p w14:paraId="13448DC7" w14:textId="77777777" w:rsidR="00742441" w:rsidRDefault="00C60508" w:rsidP="00021759">
            <w:pPr>
              <w:pStyle w:val="TableParagraph"/>
              <w:spacing w:before="25"/>
              <w:ind w:left="123" w:right="0" w:firstLine="328"/>
              <w:rPr>
                <w:spacing w:val="-2"/>
                <w:sz w:val="20"/>
                <w:szCs w:val="20"/>
              </w:rPr>
            </w:pPr>
            <w:r w:rsidRPr="00320B70">
              <w:rPr>
                <w:b/>
                <w:sz w:val="20"/>
                <w:szCs w:val="20"/>
              </w:rPr>
              <w:t xml:space="preserve">Waterside </w:t>
            </w:r>
            <w:r w:rsidR="006C268C">
              <w:rPr>
                <w:b/>
                <w:sz w:val="20"/>
                <w:szCs w:val="20"/>
              </w:rPr>
              <w:t>Family Hub</w:t>
            </w:r>
            <w:r w:rsidRPr="00320B70">
              <w:rPr>
                <w:sz w:val="20"/>
                <w:szCs w:val="20"/>
              </w:rPr>
              <w:t>, Turner</w:t>
            </w:r>
            <w:r w:rsidRPr="00320B70">
              <w:rPr>
                <w:spacing w:val="-11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Close,</w:t>
            </w:r>
            <w:r w:rsidRPr="00320B70">
              <w:rPr>
                <w:spacing w:val="-11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Ashford,</w:t>
            </w:r>
            <w:r w:rsidRPr="00320B70">
              <w:rPr>
                <w:spacing w:val="-10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Kent,</w:t>
            </w:r>
            <w:r w:rsidRPr="00320B70">
              <w:rPr>
                <w:spacing w:val="-11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TN24</w:t>
            </w:r>
            <w:r w:rsidRPr="00320B70">
              <w:rPr>
                <w:spacing w:val="-10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0PQ</w:t>
            </w:r>
            <w:r w:rsidR="00021759" w:rsidRPr="00320B70">
              <w:rPr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Tel:</w:t>
            </w:r>
            <w:r w:rsidRPr="00320B70">
              <w:rPr>
                <w:spacing w:val="-10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03000</w:t>
            </w:r>
            <w:r w:rsidRPr="00320B70">
              <w:rPr>
                <w:spacing w:val="-7"/>
                <w:sz w:val="20"/>
                <w:szCs w:val="20"/>
              </w:rPr>
              <w:t xml:space="preserve"> </w:t>
            </w:r>
            <w:r w:rsidRPr="00320B70">
              <w:rPr>
                <w:spacing w:val="-2"/>
                <w:sz w:val="20"/>
                <w:szCs w:val="20"/>
              </w:rPr>
              <w:t>418700</w:t>
            </w:r>
          </w:p>
          <w:p w14:paraId="360CA0A3" w14:textId="07D25E82" w:rsidR="006C268C" w:rsidRPr="00320B70" w:rsidRDefault="006C268C" w:rsidP="00021759">
            <w:pPr>
              <w:pStyle w:val="TableParagraph"/>
              <w:spacing w:before="25"/>
              <w:ind w:left="123" w:right="0" w:firstLine="328"/>
              <w:rPr>
                <w:sz w:val="20"/>
                <w:szCs w:val="20"/>
              </w:rPr>
            </w:pPr>
          </w:p>
        </w:tc>
        <w:tc>
          <w:tcPr>
            <w:tcW w:w="5252" w:type="dxa"/>
            <w:shd w:val="clear" w:color="auto" w:fill="E5DAEA" w:themeFill="accent5"/>
            <w:vAlign w:val="center"/>
          </w:tcPr>
          <w:p w14:paraId="360CA0A4" w14:textId="6A264D54" w:rsidR="00742441" w:rsidRPr="00320B70" w:rsidRDefault="00C60508" w:rsidP="00021759">
            <w:pPr>
              <w:pStyle w:val="TableParagraph"/>
              <w:spacing w:before="32"/>
              <w:ind w:left="139" w:right="3"/>
              <w:rPr>
                <w:sz w:val="20"/>
                <w:szCs w:val="20"/>
              </w:rPr>
            </w:pPr>
            <w:r w:rsidRPr="00320B70">
              <w:rPr>
                <w:sz w:val="20"/>
                <w:szCs w:val="20"/>
              </w:rPr>
              <w:t>3rd</w:t>
            </w:r>
            <w:r w:rsidRPr="00320B70">
              <w:rPr>
                <w:spacing w:val="-11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Weds</w:t>
            </w:r>
            <w:r w:rsidRPr="00320B70">
              <w:rPr>
                <w:spacing w:val="-11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of</w:t>
            </w:r>
            <w:r w:rsidRPr="00320B70">
              <w:rPr>
                <w:spacing w:val="-10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month Time:</w:t>
            </w:r>
            <w:r w:rsidRPr="00320B70">
              <w:rPr>
                <w:spacing w:val="-3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1.00-</w:t>
            </w:r>
            <w:r w:rsidR="006C268C">
              <w:rPr>
                <w:spacing w:val="-2"/>
                <w:sz w:val="20"/>
                <w:szCs w:val="20"/>
              </w:rPr>
              <w:t>2</w:t>
            </w:r>
            <w:r w:rsidRPr="00320B70">
              <w:rPr>
                <w:spacing w:val="-2"/>
                <w:sz w:val="20"/>
                <w:szCs w:val="20"/>
              </w:rPr>
              <w:t>.</w:t>
            </w:r>
            <w:r w:rsidR="006C268C">
              <w:rPr>
                <w:spacing w:val="-2"/>
                <w:sz w:val="20"/>
                <w:szCs w:val="20"/>
              </w:rPr>
              <w:t>30</w:t>
            </w:r>
            <w:r w:rsidRPr="00320B70">
              <w:rPr>
                <w:spacing w:val="-2"/>
                <w:sz w:val="20"/>
                <w:szCs w:val="20"/>
              </w:rPr>
              <w:t>pm</w:t>
            </w:r>
          </w:p>
        </w:tc>
      </w:tr>
      <w:tr w:rsidR="00742441" w14:paraId="360CA0AA" w14:textId="77777777" w:rsidTr="006C268C">
        <w:trPr>
          <w:trHeight w:val="256"/>
        </w:trPr>
        <w:tc>
          <w:tcPr>
            <w:tcW w:w="5252" w:type="dxa"/>
            <w:shd w:val="clear" w:color="auto" w:fill="FFFFFF" w:themeFill="background1"/>
            <w:vAlign w:val="center"/>
          </w:tcPr>
          <w:p w14:paraId="39AAF8B6" w14:textId="390043F9" w:rsidR="00742441" w:rsidRDefault="0083350D" w:rsidP="00021759">
            <w:pPr>
              <w:pStyle w:val="TableParagraph"/>
              <w:ind w:left="123" w:right="0"/>
              <w:rPr>
                <w:spacing w:val="-2"/>
                <w:sz w:val="20"/>
                <w:szCs w:val="20"/>
              </w:rPr>
            </w:pPr>
            <w:proofErr w:type="spellStart"/>
            <w:r>
              <w:rPr>
                <w:b/>
                <w:spacing w:val="-2"/>
                <w:sz w:val="20"/>
                <w:szCs w:val="20"/>
              </w:rPr>
              <w:t>Bockhanger</w:t>
            </w:r>
            <w:proofErr w:type="spellEnd"/>
            <w:r w:rsidR="00C60508" w:rsidRPr="00320B70">
              <w:rPr>
                <w:b/>
                <w:spacing w:val="2"/>
                <w:sz w:val="20"/>
                <w:szCs w:val="20"/>
              </w:rPr>
              <w:t xml:space="preserve"> </w:t>
            </w:r>
            <w:r w:rsidR="006C268C">
              <w:rPr>
                <w:b/>
                <w:spacing w:val="-2"/>
                <w:sz w:val="20"/>
                <w:szCs w:val="20"/>
              </w:rPr>
              <w:t>Family Hub</w:t>
            </w:r>
            <w:r w:rsidR="00C60508" w:rsidRPr="00320B70">
              <w:rPr>
                <w:b/>
                <w:spacing w:val="-2"/>
                <w:sz w:val="20"/>
                <w:szCs w:val="20"/>
              </w:rPr>
              <w:t>,</w:t>
            </w:r>
            <w:r w:rsidR="00021759" w:rsidRPr="00320B70">
              <w:rPr>
                <w:b/>
                <w:sz w:val="20"/>
                <w:szCs w:val="20"/>
              </w:rPr>
              <w:t xml:space="preserve"> </w:t>
            </w:r>
            <w:r w:rsidR="00C60508" w:rsidRPr="00320B70">
              <w:rPr>
                <w:sz w:val="20"/>
                <w:szCs w:val="20"/>
              </w:rPr>
              <w:t>Belmont</w:t>
            </w:r>
            <w:r w:rsidR="00C60508" w:rsidRPr="00320B70">
              <w:rPr>
                <w:spacing w:val="-9"/>
                <w:sz w:val="20"/>
                <w:szCs w:val="20"/>
              </w:rPr>
              <w:t xml:space="preserve"> </w:t>
            </w:r>
            <w:r w:rsidR="00C60508" w:rsidRPr="00320B70">
              <w:rPr>
                <w:sz w:val="20"/>
                <w:szCs w:val="20"/>
              </w:rPr>
              <w:t>Road, Kennington, Ashford, Kent, TN24 9LS</w:t>
            </w:r>
            <w:r w:rsidR="00021759" w:rsidRPr="00320B70">
              <w:rPr>
                <w:sz w:val="20"/>
                <w:szCs w:val="20"/>
              </w:rPr>
              <w:t xml:space="preserve"> </w:t>
            </w:r>
            <w:r w:rsidR="00C60508" w:rsidRPr="00320B70">
              <w:rPr>
                <w:sz w:val="20"/>
                <w:szCs w:val="20"/>
              </w:rPr>
              <w:t>Tel:</w:t>
            </w:r>
            <w:r w:rsidR="00C60508" w:rsidRPr="00320B70">
              <w:rPr>
                <w:spacing w:val="-10"/>
                <w:sz w:val="20"/>
                <w:szCs w:val="20"/>
              </w:rPr>
              <w:t xml:space="preserve"> </w:t>
            </w:r>
            <w:r w:rsidR="00C60508" w:rsidRPr="00320B70">
              <w:rPr>
                <w:sz w:val="20"/>
                <w:szCs w:val="20"/>
              </w:rPr>
              <w:t>03000</w:t>
            </w:r>
            <w:r w:rsidR="00C60508" w:rsidRPr="00320B70">
              <w:rPr>
                <w:spacing w:val="-7"/>
                <w:sz w:val="20"/>
                <w:szCs w:val="20"/>
              </w:rPr>
              <w:t xml:space="preserve"> </w:t>
            </w:r>
            <w:r w:rsidR="00C60508" w:rsidRPr="00320B70">
              <w:rPr>
                <w:spacing w:val="-2"/>
                <w:sz w:val="20"/>
                <w:szCs w:val="20"/>
              </w:rPr>
              <w:t>418600</w:t>
            </w:r>
          </w:p>
          <w:p w14:paraId="360CA0A8" w14:textId="44677B85" w:rsidR="006C268C" w:rsidRPr="00320B70" w:rsidRDefault="006C268C" w:rsidP="00021759">
            <w:pPr>
              <w:pStyle w:val="TableParagraph"/>
              <w:ind w:left="123" w:right="0"/>
              <w:rPr>
                <w:b/>
                <w:sz w:val="20"/>
                <w:szCs w:val="20"/>
              </w:rPr>
            </w:pPr>
          </w:p>
        </w:tc>
        <w:tc>
          <w:tcPr>
            <w:tcW w:w="5252" w:type="dxa"/>
            <w:shd w:val="clear" w:color="auto" w:fill="FFFFFF" w:themeFill="background1"/>
            <w:vAlign w:val="center"/>
          </w:tcPr>
          <w:p w14:paraId="360CA0A9" w14:textId="2F3ECF95" w:rsidR="00742441" w:rsidRPr="00320B70" w:rsidRDefault="00C60508" w:rsidP="00021759">
            <w:pPr>
              <w:pStyle w:val="TableParagraph"/>
              <w:spacing w:before="32"/>
              <w:ind w:left="139" w:right="3"/>
              <w:rPr>
                <w:sz w:val="20"/>
                <w:szCs w:val="20"/>
              </w:rPr>
            </w:pPr>
            <w:r w:rsidRPr="00320B70">
              <w:rPr>
                <w:sz w:val="20"/>
                <w:szCs w:val="20"/>
              </w:rPr>
              <w:t>4th</w:t>
            </w:r>
            <w:r w:rsidRPr="00320B70">
              <w:rPr>
                <w:spacing w:val="-11"/>
                <w:sz w:val="20"/>
                <w:szCs w:val="20"/>
              </w:rPr>
              <w:t xml:space="preserve"> </w:t>
            </w:r>
            <w:r w:rsidR="0030173D">
              <w:rPr>
                <w:sz w:val="20"/>
                <w:szCs w:val="20"/>
              </w:rPr>
              <w:t>Monday</w:t>
            </w:r>
            <w:r w:rsidRPr="00320B70">
              <w:rPr>
                <w:spacing w:val="-11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of</w:t>
            </w:r>
            <w:r w:rsidRPr="00320B70">
              <w:rPr>
                <w:spacing w:val="-10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month</w:t>
            </w:r>
            <w:r w:rsidR="00021759" w:rsidRPr="00320B70">
              <w:rPr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Time:</w:t>
            </w:r>
            <w:r w:rsidRPr="00320B70">
              <w:rPr>
                <w:spacing w:val="-3"/>
                <w:sz w:val="20"/>
                <w:szCs w:val="20"/>
              </w:rPr>
              <w:t xml:space="preserve"> </w:t>
            </w:r>
            <w:r w:rsidR="0030173D">
              <w:rPr>
                <w:sz w:val="20"/>
                <w:szCs w:val="20"/>
              </w:rPr>
              <w:t>9.30-11.00am</w:t>
            </w:r>
          </w:p>
        </w:tc>
      </w:tr>
      <w:tr w:rsidR="00742441" w14:paraId="360CA0AE" w14:textId="77777777" w:rsidTr="006C268C">
        <w:trPr>
          <w:trHeight w:val="256"/>
        </w:trPr>
        <w:tc>
          <w:tcPr>
            <w:tcW w:w="5252" w:type="dxa"/>
            <w:shd w:val="clear" w:color="auto" w:fill="E5DAEA" w:themeFill="accent5"/>
            <w:vAlign w:val="center"/>
          </w:tcPr>
          <w:p w14:paraId="7703D48B" w14:textId="48B77C55" w:rsidR="00742441" w:rsidRDefault="0083350D" w:rsidP="00021759">
            <w:pPr>
              <w:pStyle w:val="TableParagraph"/>
              <w:ind w:left="123" w:righ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Tenterden Family Hub</w:t>
            </w:r>
            <w:r w:rsidR="00C60508" w:rsidRPr="00320B70">
              <w:rPr>
                <w:b/>
                <w:spacing w:val="-2"/>
                <w:sz w:val="20"/>
                <w:szCs w:val="20"/>
              </w:rPr>
              <w:t>,</w:t>
            </w:r>
            <w:r w:rsidR="00021759" w:rsidRPr="00320B70">
              <w:rPr>
                <w:b/>
                <w:sz w:val="20"/>
                <w:szCs w:val="20"/>
              </w:rPr>
              <w:t xml:space="preserve"> </w:t>
            </w:r>
            <w:r w:rsidR="00C60508" w:rsidRPr="00320B70">
              <w:rPr>
                <w:sz w:val="20"/>
                <w:szCs w:val="20"/>
              </w:rPr>
              <w:t>Recreation</w:t>
            </w:r>
            <w:r w:rsidR="00C60508" w:rsidRPr="00320B70">
              <w:rPr>
                <w:spacing w:val="-11"/>
                <w:sz w:val="20"/>
                <w:szCs w:val="20"/>
              </w:rPr>
              <w:t xml:space="preserve"> </w:t>
            </w:r>
            <w:r w:rsidR="00C60508" w:rsidRPr="00320B70">
              <w:rPr>
                <w:sz w:val="20"/>
                <w:szCs w:val="20"/>
              </w:rPr>
              <w:t>Ground</w:t>
            </w:r>
            <w:r w:rsidR="00C60508" w:rsidRPr="00320B70">
              <w:rPr>
                <w:spacing w:val="-11"/>
                <w:sz w:val="20"/>
                <w:szCs w:val="20"/>
              </w:rPr>
              <w:t xml:space="preserve"> </w:t>
            </w:r>
            <w:r w:rsidR="00C60508" w:rsidRPr="00320B70">
              <w:rPr>
                <w:sz w:val="20"/>
                <w:szCs w:val="20"/>
              </w:rPr>
              <w:t>Road,</w:t>
            </w:r>
            <w:r w:rsidR="00C60508" w:rsidRPr="00320B70"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 w:rsidR="00C60508" w:rsidRPr="00320B70">
              <w:rPr>
                <w:sz w:val="20"/>
                <w:szCs w:val="20"/>
              </w:rPr>
              <w:t>Tenterden</w:t>
            </w:r>
            <w:proofErr w:type="spellEnd"/>
            <w:r w:rsidR="00C60508" w:rsidRPr="00320B70">
              <w:rPr>
                <w:sz w:val="20"/>
                <w:szCs w:val="20"/>
              </w:rPr>
              <w:t>,</w:t>
            </w:r>
            <w:r w:rsidR="00C60508" w:rsidRPr="00320B70">
              <w:rPr>
                <w:spacing w:val="-11"/>
                <w:sz w:val="20"/>
                <w:szCs w:val="20"/>
              </w:rPr>
              <w:t xml:space="preserve"> </w:t>
            </w:r>
            <w:r w:rsidR="00C60508" w:rsidRPr="00320B70">
              <w:rPr>
                <w:sz w:val="20"/>
                <w:szCs w:val="20"/>
              </w:rPr>
              <w:t>Kent,</w:t>
            </w:r>
            <w:r w:rsidR="00C60508" w:rsidRPr="00320B70">
              <w:rPr>
                <w:spacing w:val="-10"/>
                <w:sz w:val="20"/>
                <w:szCs w:val="20"/>
              </w:rPr>
              <w:t xml:space="preserve"> </w:t>
            </w:r>
            <w:r w:rsidR="00C60508" w:rsidRPr="00320B70">
              <w:rPr>
                <w:sz w:val="20"/>
                <w:szCs w:val="20"/>
              </w:rPr>
              <w:t>TN30</w:t>
            </w:r>
            <w:r w:rsidR="00C60508" w:rsidRPr="00320B70">
              <w:rPr>
                <w:spacing w:val="-11"/>
                <w:sz w:val="20"/>
                <w:szCs w:val="20"/>
              </w:rPr>
              <w:t xml:space="preserve"> </w:t>
            </w:r>
            <w:r w:rsidR="00C60508" w:rsidRPr="00320B70">
              <w:rPr>
                <w:sz w:val="20"/>
                <w:szCs w:val="20"/>
              </w:rPr>
              <w:t>6RA</w:t>
            </w:r>
            <w:r w:rsidR="00021759" w:rsidRPr="00320B70">
              <w:rPr>
                <w:sz w:val="20"/>
                <w:szCs w:val="20"/>
              </w:rPr>
              <w:t xml:space="preserve"> </w:t>
            </w:r>
            <w:r w:rsidR="00C60508" w:rsidRPr="00320B70">
              <w:rPr>
                <w:sz w:val="20"/>
                <w:szCs w:val="20"/>
              </w:rPr>
              <w:t>Tel: 03000 418400</w:t>
            </w:r>
          </w:p>
          <w:p w14:paraId="360CA0AC" w14:textId="4BC16E5F" w:rsidR="006C268C" w:rsidRPr="00320B70" w:rsidRDefault="006C268C" w:rsidP="00021759">
            <w:pPr>
              <w:pStyle w:val="TableParagraph"/>
              <w:ind w:left="123" w:right="0"/>
              <w:rPr>
                <w:b/>
                <w:sz w:val="20"/>
                <w:szCs w:val="20"/>
              </w:rPr>
            </w:pPr>
          </w:p>
        </w:tc>
        <w:tc>
          <w:tcPr>
            <w:tcW w:w="5252" w:type="dxa"/>
            <w:shd w:val="clear" w:color="auto" w:fill="E5DAEA" w:themeFill="accent5"/>
            <w:vAlign w:val="center"/>
          </w:tcPr>
          <w:p w14:paraId="360CA0AD" w14:textId="01FB4249" w:rsidR="00742441" w:rsidRPr="00320B70" w:rsidRDefault="00C60508" w:rsidP="00021759">
            <w:pPr>
              <w:pStyle w:val="TableParagraph"/>
              <w:spacing w:before="32"/>
              <w:ind w:left="139" w:right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320B70">
              <w:rPr>
                <w:sz w:val="20"/>
                <w:szCs w:val="20"/>
              </w:rPr>
              <w:t>th</w:t>
            </w:r>
            <w:r w:rsidRPr="00320B70">
              <w:rPr>
                <w:spacing w:val="-11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Wednesday</w:t>
            </w:r>
            <w:r w:rsidRPr="00320B70">
              <w:rPr>
                <w:spacing w:val="-11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of</w:t>
            </w:r>
            <w:r w:rsidRPr="00320B70">
              <w:rPr>
                <w:spacing w:val="-9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the</w:t>
            </w:r>
            <w:r w:rsidRPr="00320B70">
              <w:rPr>
                <w:spacing w:val="-8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month</w:t>
            </w:r>
            <w:r w:rsidRPr="00320B70">
              <w:rPr>
                <w:spacing w:val="-8"/>
                <w:sz w:val="20"/>
                <w:szCs w:val="20"/>
              </w:rPr>
              <w:t xml:space="preserve"> </w:t>
            </w:r>
            <w:r w:rsidR="00021759" w:rsidRPr="00320B70">
              <w:rPr>
                <w:spacing w:val="-8"/>
                <w:sz w:val="20"/>
                <w:szCs w:val="20"/>
              </w:rPr>
              <w:br/>
            </w:r>
            <w:r w:rsidRPr="00320B70">
              <w:rPr>
                <w:sz w:val="20"/>
                <w:szCs w:val="20"/>
              </w:rPr>
              <w:t>(when</w:t>
            </w:r>
            <w:r w:rsidRPr="00320B70">
              <w:rPr>
                <w:spacing w:val="-8"/>
                <w:sz w:val="20"/>
                <w:szCs w:val="20"/>
              </w:rPr>
              <w:t xml:space="preserve"> </w:t>
            </w:r>
            <w:r w:rsidRPr="00320B70">
              <w:rPr>
                <w:sz w:val="20"/>
                <w:szCs w:val="20"/>
              </w:rPr>
              <w:t>occurs) Time: 1.00-</w:t>
            </w:r>
            <w:r w:rsidR="006C268C">
              <w:rPr>
                <w:sz w:val="20"/>
                <w:szCs w:val="20"/>
              </w:rPr>
              <w:t>2</w:t>
            </w:r>
            <w:r w:rsidRPr="00320B70">
              <w:rPr>
                <w:sz w:val="20"/>
                <w:szCs w:val="20"/>
              </w:rPr>
              <w:t>.</w:t>
            </w:r>
            <w:r w:rsidR="006C268C">
              <w:rPr>
                <w:sz w:val="20"/>
                <w:szCs w:val="20"/>
              </w:rPr>
              <w:t>30</w:t>
            </w:r>
            <w:r w:rsidRPr="00320B70">
              <w:rPr>
                <w:sz w:val="20"/>
                <w:szCs w:val="20"/>
              </w:rPr>
              <w:t>pm</w:t>
            </w:r>
          </w:p>
        </w:tc>
      </w:tr>
    </w:tbl>
    <w:p w14:paraId="360CA0AF" w14:textId="542F17E0" w:rsidR="00742441" w:rsidRDefault="00766590">
      <w:pPr>
        <w:spacing w:before="7"/>
        <w:rPr>
          <w:b/>
          <w:sz w:val="21"/>
        </w:rPr>
      </w:pPr>
      <w:r>
        <w:rPr>
          <w:noProof/>
        </w:rPr>
        <w:drawing>
          <wp:anchor distT="0" distB="0" distL="114300" distR="114300" simplePos="0" relativeHeight="487531520" behindDoc="1" locked="0" layoutInCell="1" allowOverlap="1" wp14:anchorId="60815BF3" wp14:editId="3140A2AA">
            <wp:simplePos x="0" y="0"/>
            <wp:positionH relativeFrom="column">
              <wp:posOffset>30480</wp:posOffset>
            </wp:positionH>
            <wp:positionV relativeFrom="page">
              <wp:align>bottom</wp:align>
            </wp:positionV>
            <wp:extent cx="991235" cy="998220"/>
            <wp:effectExtent l="0" t="0" r="0" b="0"/>
            <wp:wrapNone/>
            <wp:docPr id="7" name="Picture 7" descr="A circular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ircular sign with white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235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9A9">
        <w:rPr>
          <w:noProof/>
        </w:rPr>
        <mc:AlternateContent>
          <mc:Choice Requires="wps">
            <w:drawing>
              <wp:anchor distT="0" distB="0" distL="114300" distR="114300" simplePos="0" relativeHeight="487533568" behindDoc="0" locked="0" layoutInCell="1" allowOverlap="1" wp14:anchorId="6DE85479" wp14:editId="6ABEF7FB">
                <wp:simplePos x="0" y="0"/>
                <wp:positionH relativeFrom="margin">
                  <wp:align>center</wp:align>
                </wp:positionH>
                <wp:positionV relativeFrom="paragraph">
                  <wp:posOffset>544195</wp:posOffset>
                </wp:positionV>
                <wp:extent cx="4552950" cy="733425"/>
                <wp:effectExtent l="0" t="0" r="0" b="0"/>
                <wp:wrapNone/>
                <wp:docPr id="970697154" name="Text Box 970697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2950" cy="73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D13E6F" w14:textId="3E59E26E" w:rsidR="005B424B" w:rsidRPr="005B424B" w:rsidRDefault="005B424B" w:rsidP="005B424B">
                            <w:pPr>
                              <w:pStyle w:val="BodyText"/>
                              <w:jc w:val="center"/>
                              <w:rPr>
                                <w:b w:val="0"/>
                                <w:bCs w:val="0"/>
                                <w:color w:val="4D4898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5B424B">
                              <w:rPr>
                                <w:b w:val="0"/>
                                <w:bCs w:val="0"/>
                                <w:color w:val="4D4898"/>
                                <w:sz w:val="24"/>
                                <w:szCs w:val="24"/>
                                <w:lang w:val="en-GB"/>
                              </w:rPr>
                              <w:t xml:space="preserve">They run in school holidays, but not on Bank Holidays or between Christmas and New Year. Check the </w:t>
                            </w:r>
                            <w:r w:rsidR="00CC59A9">
                              <w:rPr>
                                <w:b w:val="0"/>
                                <w:bCs w:val="0"/>
                                <w:color w:val="4D4898"/>
                                <w:sz w:val="24"/>
                                <w:szCs w:val="24"/>
                                <w:lang w:val="en-GB"/>
                              </w:rPr>
                              <w:t xml:space="preserve">Ashford </w:t>
                            </w:r>
                            <w:r>
                              <w:rPr>
                                <w:b w:val="0"/>
                                <w:bCs w:val="0"/>
                                <w:color w:val="4D4898"/>
                                <w:sz w:val="24"/>
                                <w:szCs w:val="24"/>
                                <w:lang w:val="en-GB"/>
                              </w:rPr>
                              <w:t>Family Hub</w:t>
                            </w:r>
                            <w:r w:rsidR="00CC59A9">
                              <w:rPr>
                                <w:b w:val="0"/>
                                <w:bCs w:val="0"/>
                                <w:color w:val="4D4898"/>
                                <w:sz w:val="24"/>
                                <w:szCs w:val="24"/>
                                <w:lang w:val="en-GB"/>
                              </w:rPr>
                              <w:t>s</w:t>
                            </w:r>
                            <w:r w:rsidRPr="005B424B">
                              <w:rPr>
                                <w:b w:val="0"/>
                                <w:bCs w:val="0"/>
                                <w:color w:val="4D4898"/>
                                <w:sz w:val="24"/>
                                <w:szCs w:val="24"/>
                                <w:lang w:val="en-GB"/>
                              </w:rPr>
                              <w:t xml:space="preserve"> Facebook page for updates.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85479" id="Text Box 970697154" o:spid="_x0000_s1028" type="#_x0000_t202" style="position:absolute;margin-left:0;margin-top:42.85pt;width:358.5pt;height:57.75pt;z-index:4875335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" filled="f" stroked="f" strokeweight=".5pt">
                <v:textbox>
                  <w:txbxContent>
                    <w:p w14:paraId="44D13E6F" w14:textId="3E59E26E" w:rsidR="005B424B" w:rsidRPr="005B424B" w:rsidRDefault="005B424B" w:rsidP="005B424B">
                      <w:pPr>
                        <w:pStyle w:val="BodyText"/>
                        <w:jc w:val="center"/>
                        <w:rPr>
                          <w:b w:val="0"/>
                          <w:bCs w:val="0"/>
                          <w:color w:val="4D4898"/>
                          <w:sz w:val="24"/>
                          <w:szCs w:val="24"/>
                          <w:lang w:val="en-GB"/>
                        </w:rPr>
                      </w:pPr>
                      <w:r w:rsidRPr="005B424B">
                        <w:rPr>
                          <w:b w:val="0"/>
                          <w:bCs w:val="0"/>
                          <w:color w:val="4D4898"/>
                          <w:sz w:val="24"/>
                          <w:szCs w:val="24"/>
                          <w:lang w:val="en-GB"/>
                        </w:rPr>
                        <w:t xml:space="preserve">They run in school holidays, but not on Bank Holidays or between Christmas and New Year. Check the </w:t>
                      </w:r>
                      <w:r w:rsidR="00CC59A9">
                        <w:rPr>
                          <w:b w:val="0"/>
                          <w:bCs w:val="0"/>
                          <w:color w:val="4D4898"/>
                          <w:sz w:val="24"/>
                          <w:szCs w:val="24"/>
                          <w:lang w:val="en-GB"/>
                        </w:rPr>
                        <w:t xml:space="preserve">Ashford </w:t>
                      </w:r>
                      <w:r>
                        <w:rPr>
                          <w:b w:val="0"/>
                          <w:bCs w:val="0"/>
                          <w:color w:val="4D4898"/>
                          <w:sz w:val="24"/>
                          <w:szCs w:val="24"/>
                          <w:lang w:val="en-GB"/>
                        </w:rPr>
                        <w:t>Family Hub</w:t>
                      </w:r>
                      <w:r w:rsidR="00CC59A9">
                        <w:rPr>
                          <w:b w:val="0"/>
                          <w:bCs w:val="0"/>
                          <w:color w:val="4D4898"/>
                          <w:sz w:val="24"/>
                          <w:szCs w:val="24"/>
                          <w:lang w:val="en-GB"/>
                        </w:rPr>
                        <w:t>s</w:t>
                      </w:r>
                      <w:r w:rsidRPr="005B424B">
                        <w:rPr>
                          <w:b w:val="0"/>
                          <w:bCs w:val="0"/>
                          <w:color w:val="4D4898"/>
                          <w:sz w:val="24"/>
                          <w:szCs w:val="24"/>
                          <w:lang w:val="en-GB"/>
                        </w:rPr>
                        <w:t xml:space="preserve"> Facebook page for updates.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424B">
        <w:rPr>
          <w:noProof/>
        </w:rPr>
        <w:drawing>
          <wp:anchor distT="0" distB="0" distL="0" distR="0" simplePos="0" relativeHeight="251661312" behindDoc="0" locked="0" layoutInCell="1" allowOverlap="1" wp14:anchorId="360CA0B5" wp14:editId="5A2981F5">
            <wp:simplePos x="0" y="0"/>
            <wp:positionH relativeFrom="page">
              <wp:posOffset>6200775</wp:posOffset>
            </wp:positionH>
            <wp:positionV relativeFrom="page">
              <wp:posOffset>9881275</wp:posOffset>
            </wp:positionV>
            <wp:extent cx="980288" cy="396200"/>
            <wp:effectExtent l="0" t="0" r="0" b="4445"/>
            <wp:wrapTopAndBottom/>
            <wp:docPr id="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1426" cy="400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424B">
        <w:rPr>
          <w:noProof/>
        </w:rPr>
        <mc:AlternateContent>
          <mc:Choice Requires="wps">
            <w:drawing>
              <wp:anchor distT="0" distB="0" distL="114300" distR="114300" simplePos="0" relativeHeight="487530496" behindDoc="0" locked="0" layoutInCell="1" allowOverlap="1" wp14:anchorId="1A07E80C" wp14:editId="4462B593">
                <wp:simplePos x="0" y="0"/>
                <wp:positionH relativeFrom="margin">
                  <wp:align>center</wp:align>
                </wp:positionH>
                <wp:positionV relativeFrom="paragraph">
                  <wp:posOffset>76835</wp:posOffset>
                </wp:positionV>
                <wp:extent cx="6248400" cy="5334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A2D594" w14:textId="6481931D" w:rsidR="00021759" w:rsidRPr="005B424B" w:rsidRDefault="00021759" w:rsidP="005B424B">
                            <w:pPr>
                              <w:pStyle w:val="BodyText"/>
                              <w:jc w:val="center"/>
                              <w:rPr>
                                <w:b w:val="0"/>
                                <w:bCs w:val="0"/>
                                <w:color w:val="4D4898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5B424B">
                              <w:rPr>
                                <w:b w:val="0"/>
                                <w:bCs w:val="0"/>
                                <w:color w:val="4D4898"/>
                                <w:sz w:val="24"/>
                                <w:szCs w:val="24"/>
                                <w:lang w:val="en-GB"/>
                              </w:rPr>
                              <w:t>Talking Walk-ins provide you with advice or ideas to try at home. We may signpost you to other support or invite you to a follow-up with the speech and language therapy service.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7E80C" id="Text Box 6" o:spid="_x0000_s1029" type="#_x0000_t202" style="position:absolute;margin-left:0;margin-top:6.05pt;width:492pt;height:42pt;z-index:4875304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" filled="f" stroked="f" strokeweight=".5pt">
                <v:textbox>
                  <w:txbxContent>
                    <w:p w14:paraId="51A2D594" w14:textId="6481931D" w:rsidR="00021759" w:rsidRPr="005B424B" w:rsidRDefault="00021759" w:rsidP="005B424B">
                      <w:pPr>
                        <w:pStyle w:val="BodyText"/>
                        <w:jc w:val="center"/>
                        <w:rPr>
                          <w:b w:val="0"/>
                          <w:bCs w:val="0"/>
                          <w:color w:val="4D4898"/>
                          <w:sz w:val="24"/>
                          <w:szCs w:val="24"/>
                          <w:lang w:val="en-GB"/>
                        </w:rPr>
                      </w:pPr>
                      <w:r w:rsidRPr="005B424B">
                        <w:rPr>
                          <w:b w:val="0"/>
                          <w:bCs w:val="0"/>
                          <w:color w:val="4D4898"/>
                          <w:sz w:val="24"/>
                          <w:szCs w:val="24"/>
                          <w:lang w:val="en-GB"/>
                        </w:rPr>
                        <w:t>Talking Walk-ins provide you with advice or ideas to try at home. We may signpost you to other support or invite you to a follow-up with the speech and language therapy service.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42441" w:rsidSect="002C0ECA">
      <w:type w:val="continuous"/>
      <w:pgSz w:w="11910" w:h="16840"/>
      <w:pgMar w:top="0" w:right="0" w:bottom="209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441"/>
    <w:rsid w:val="00021759"/>
    <w:rsid w:val="00042DF1"/>
    <w:rsid w:val="000D6DEC"/>
    <w:rsid w:val="00160280"/>
    <w:rsid w:val="001A16A4"/>
    <w:rsid w:val="001D441E"/>
    <w:rsid w:val="002C0ECA"/>
    <w:rsid w:val="0030173D"/>
    <w:rsid w:val="00320B70"/>
    <w:rsid w:val="00363F0F"/>
    <w:rsid w:val="003E6795"/>
    <w:rsid w:val="005B424B"/>
    <w:rsid w:val="005E42D6"/>
    <w:rsid w:val="0060053D"/>
    <w:rsid w:val="00683FAE"/>
    <w:rsid w:val="006C268C"/>
    <w:rsid w:val="00742441"/>
    <w:rsid w:val="00766590"/>
    <w:rsid w:val="0077784A"/>
    <w:rsid w:val="0083350D"/>
    <w:rsid w:val="00895D39"/>
    <w:rsid w:val="00922D8F"/>
    <w:rsid w:val="0094279D"/>
    <w:rsid w:val="00962A03"/>
    <w:rsid w:val="00A85F27"/>
    <w:rsid w:val="00B168A4"/>
    <w:rsid w:val="00C60508"/>
    <w:rsid w:val="00CC59A9"/>
    <w:rsid w:val="00D81BEB"/>
    <w:rsid w:val="00F42C66"/>
    <w:rsid w:val="00F465C5"/>
    <w:rsid w:val="00F74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CA077"/>
  <w15:docId w15:val="{6A813181-45FA-594A-A941-52E1B3718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Myriad Pro" w:eastAsia="Myriad Pro" w:hAnsi="Myriad Pro" w:cs="Myriad P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36"/>
      <w:szCs w:val="36"/>
    </w:rPr>
  </w:style>
  <w:style w:type="paragraph" w:styleId="Title">
    <w:name w:val="Title"/>
    <w:basedOn w:val="Normal"/>
    <w:uiPriority w:val="10"/>
    <w:qFormat/>
    <w:pPr>
      <w:spacing w:before="102"/>
      <w:ind w:left="808" w:right="806"/>
      <w:jc w:val="center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578" w:right="748"/>
      <w:jc w:val="center"/>
    </w:pPr>
  </w:style>
  <w:style w:type="character" w:customStyle="1" w:styleId="BodyTextChar">
    <w:name w:val="Body Text Char"/>
    <w:basedOn w:val="DefaultParagraphFont"/>
    <w:link w:val="BodyText"/>
    <w:uiPriority w:val="1"/>
    <w:rsid w:val="00021759"/>
    <w:rPr>
      <w:rFonts w:ascii="Myriad Pro" w:eastAsia="Myriad Pro" w:hAnsi="Myriad Pro" w:cs="Myriad Pro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6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Kent Family Hub Brand Colours">
      <a:dk1>
        <a:srgbClr val="3B78A0"/>
      </a:dk1>
      <a:lt1>
        <a:srgbClr val="FFFFFF"/>
      </a:lt1>
      <a:dk2>
        <a:srgbClr val="00102A"/>
      </a:dk2>
      <a:lt2>
        <a:srgbClr val="FFFFFF"/>
      </a:lt2>
      <a:accent1>
        <a:srgbClr val="8A40C3"/>
      </a:accent1>
      <a:accent2>
        <a:srgbClr val="3B78A0"/>
      </a:accent2>
      <a:accent3>
        <a:srgbClr val="599EC2"/>
      </a:accent3>
      <a:accent4>
        <a:srgbClr val="001A61"/>
      </a:accent4>
      <a:accent5>
        <a:srgbClr val="E5DAEA"/>
      </a:accent5>
      <a:accent6>
        <a:srgbClr val="DEECF3"/>
      </a:accent6>
      <a:hlink>
        <a:srgbClr val="4B8CC1"/>
      </a:hlink>
      <a:folHlink>
        <a:srgbClr val="953FF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A001C-0253-43CC-9ECC-87C7BD80C70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253a20d-c735-4bfe-a8b7-3e6ab37f5f90}" enabled="0" method="" siteId="{3253a20d-c735-4bfe-a8b7-3e6ab37f5f9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Carton - DCED MRX</dc:creator>
  <cp:lastModifiedBy>Sally Luffrum</cp:lastModifiedBy>
  <cp:revision>6</cp:revision>
  <dcterms:created xsi:type="dcterms:W3CDTF">2024-10-18T13:42:00Z</dcterms:created>
  <dcterms:modified xsi:type="dcterms:W3CDTF">2025-01-06T14:51:00Z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Creator">
    <vt:lpwstr>Adobe InDesign 18.2 (Macintosh)</vt:lpwstr>
  </property>
  <property fmtid="{D5CDD505-2E9C-101B-9397-08002B2CF9AE}" pid="4" name="LastSaved">
    <vt:filetime>2023-06-14T00:00:00Z</vt:filetime>
  </property>
  <property fmtid="{D5CDD505-2E9C-101B-9397-08002B2CF9AE}" pid="5" name="Producer">
    <vt:lpwstr>Adobe PDF Library 17.0</vt:lpwstr>
  </property>
</Properties>
</file>